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55" w:rsidRDefault="00B85B96" w:rsidP="00865F4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B85B96" w:rsidRDefault="00953C4E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обязанности н</w:t>
      </w:r>
      <w:r w:rsidR="00B85B96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85B96">
        <w:rPr>
          <w:rFonts w:ascii="Times New Roman" w:hAnsi="Times New Roman" w:cs="Times New Roman"/>
          <w:sz w:val="24"/>
          <w:szCs w:val="24"/>
        </w:rPr>
        <w:t xml:space="preserve"> Управления образования</w:t>
      </w:r>
    </w:p>
    <w:p w:rsidR="00B85B96" w:rsidRDefault="00682BB9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  <w:r w:rsidR="00953C4E">
        <w:rPr>
          <w:rFonts w:ascii="Times New Roman" w:hAnsi="Times New Roman" w:cs="Times New Roman"/>
          <w:sz w:val="24"/>
          <w:szCs w:val="24"/>
        </w:rPr>
        <w:t>С.И.Куликова</w:t>
      </w:r>
    </w:p>
    <w:p w:rsidR="00594655" w:rsidRDefault="00BE7432" w:rsidP="003E36C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3E36CF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»</w:t>
      </w:r>
      <w:r w:rsidR="003E36CF">
        <w:rPr>
          <w:rFonts w:ascii="Times New Roman" w:hAnsi="Times New Roman" w:cs="Times New Roman"/>
          <w:sz w:val="24"/>
          <w:szCs w:val="24"/>
        </w:rPr>
        <w:t xml:space="preserve"> декабря </w:t>
      </w:r>
      <w:r>
        <w:rPr>
          <w:rFonts w:ascii="Times New Roman" w:hAnsi="Times New Roman" w:cs="Times New Roman"/>
          <w:sz w:val="24"/>
          <w:szCs w:val="24"/>
        </w:rPr>
        <w:t>2011</w:t>
      </w:r>
      <w:r w:rsidR="003E36CF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94655" w:rsidRDefault="00682BB9" w:rsidP="003E36C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Реестровый  № _</w:t>
      </w:r>
      <w:r w:rsidR="003E36CF">
        <w:rPr>
          <w:rFonts w:ascii="Times New Roman" w:hAnsi="Times New Roman" w:cs="Times New Roman"/>
          <w:sz w:val="24"/>
          <w:szCs w:val="24"/>
        </w:rPr>
        <w:t>02-44/26-57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736681" w:rsidRDefault="0073668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6681" w:rsidRPr="00736681" w:rsidRDefault="00B156D1" w:rsidP="00736681">
      <w:pPr>
        <w:pStyle w:val="a6"/>
        <w:spacing w:line="21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736681" w:rsidRPr="00736681">
        <w:rPr>
          <w:b/>
          <w:sz w:val="28"/>
          <w:szCs w:val="28"/>
        </w:rPr>
        <w:t xml:space="preserve">униципальное </w:t>
      </w:r>
      <w:r w:rsidR="009340FF">
        <w:rPr>
          <w:b/>
          <w:sz w:val="28"/>
          <w:szCs w:val="28"/>
        </w:rPr>
        <w:t>бюджетное</w:t>
      </w:r>
      <w:r w:rsidR="00682BB9">
        <w:rPr>
          <w:b/>
          <w:sz w:val="28"/>
          <w:szCs w:val="28"/>
        </w:rPr>
        <w:t xml:space="preserve"> </w:t>
      </w:r>
      <w:r w:rsidR="00736681" w:rsidRPr="00736681">
        <w:rPr>
          <w:b/>
          <w:sz w:val="28"/>
          <w:szCs w:val="28"/>
        </w:rPr>
        <w:t xml:space="preserve">образовательное учреждение </w:t>
      </w:r>
      <w:r w:rsidR="00532067">
        <w:rPr>
          <w:b/>
          <w:sz w:val="28"/>
          <w:szCs w:val="28"/>
        </w:rPr>
        <w:t>«</w:t>
      </w:r>
      <w:r w:rsidR="005440A5">
        <w:rPr>
          <w:b/>
          <w:sz w:val="28"/>
          <w:szCs w:val="28"/>
        </w:rPr>
        <w:t xml:space="preserve">Средняя общеобразовательная школа № </w:t>
      </w:r>
      <w:r w:rsidR="00D96BE4">
        <w:rPr>
          <w:b/>
          <w:sz w:val="28"/>
          <w:szCs w:val="28"/>
        </w:rPr>
        <w:t>63</w:t>
      </w:r>
      <w:r w:rsidR="00532067">
        <w:rPr>
          <w:b/>
          <w:sz w:val="28"/>
          <w:szCs w:val="28"/>
        </w:rPr>
        <w:t>»</w:t>
      </w:r>
    </w:p>
    <w:p w:rsidR="00594655" w:rsidRPr="00755FDF" w:rsidRDefault="009340FF" w:rsidP="00594655">
      <w:pPr>
        <w:pStyle w:val="ConsPlusNonformat"/>
        <w:jc w:val="center"/>
        <w:rPr>
          <w:rFonts w:ascii="Times New Roman" w:hAnsi="Times New Roman" w:cs="Times New Roman"/>
        </w:rPr>
      </w:pPr>
      <w:r w:rsidRPr="00755FDF">
        <w:rPr>
          <w:rFonts w:ascii="Times New Roman" w:hAnsi="Times New Roman" w:cs="Times New Roman"/>
        </w:rPr>
        <w:t xml:space="preserve"> </w:t>
      </w:r>
      <w:r w:rsidR="00594655" w:rsidRPr="00755FDF">
        <w:rPr>
          <w:rFonts w:ascii="Times New Roman" w:hAnsi="Times New Roman" w:cs="Times New Roman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Pr="00DD4254">
        <w:rPr>
          <w:rFonts w:ascii="Times New Roman" w:hAnsi="Times New Roman" w:cs="Times New Roman"/>
          <w:b/>
          <w:sz w:val="24"/>
          <w:szCs w:val="24"/>
        </w:rPr>
        <w:t>201</w:t>
      </w:r>
      <w:r w:rsidR="009340F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9340FF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755FDF" w:rsidRDefault="00755FDF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tabs>
          <w:tab w:val="left" w:pos="1755"/>
        </w:tabs>
      </w:pPr>
    </w:p>
    <w:p w:rsidR="00594655" w:rsidRDefault="00594655" w:rsidP="00594655"/>
    <w:p w:rsidR="00F230CE" w:rsidRPr="00F230CE" w:rsidRDefault="00755FDF" w:rsidP="00F230CE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0CE">
        <w:rPr>
          <w:rFonts w:ascii="Times New Roman" w:hAnsi="Times New Roman" w:cs="Times New Roman"/>
          <w:b w:val="0"/>
          <w:sz w:val="24"/>
          <w:szCs w:val="24"/>
        </w:rPr>
        <w:t>1. Наименование муниципальной услуги:</w:t>
      </w:r>
      <w:r w:rsidRPr="00DD4254">
        <w:rPr>
          <w:rFonts w:ascii="Times New Roman" w:hAnsi="Times New Roman" w:cs="Times New Roman"/>
          <w:sz w:val="24"/>
          <w:szCs w:val="24"/>
        </w:rPr>
        <w:t xml:space="preserve">  </w:t>
      </w:r>
      <w:r w:rsidR="00D70BA1">
        <w:rPr>
          <w:rFonts w:ascii="Times New Roman" w:hAnsi="Times New Roman" w:cs="Times New Roman"/>
          <w:sz w:val="24"/>
          <w:szCs w:val="24"/>
        </w:rPr>
        <w:t>П</w:t>
      </w:r>
      <w:r w:rsidR="00F230CE" w:rsidRPr="00F230CE">
        <w:rPr>
          <w:rFonts w:ascii="Times New Roman" w:hAnsi="Times New Roman" w:cs="Times New Roman"/>
          <w:sz w:val="24"/>
          <w:szCs w:val="24"/>
        </w:rPr>
        <w:t>редоставлени</w:t>
      </w:r>
      <w:r w:rsidR="00D70BA1">
        <w:rPr>
          <w:rFonts w:ascii="Times New Roman" w:hAnsi="Times New Roman" w:cs="Times New Roman"/>
          <w:sz w:val="24"/>
          <w:szCs w:val="24"/>
        </w:rPr>
        <w:t>е</w:t>
      </w:r>
      <w:r w:rsidR="00F230CE" w:rsidRPr="00F230CE">
        <w:rPr>
          <w:rFonts w:ascii="Times New Roman" w:hAnsi="Times New Roman" w:cs="Times New Roman"/>
          <w:sz w:val="24"/>
          <w:szCs w:val="24"/>
        </w:rPr>
        <w:t xml:space="preserve"> общедоступного и бесплатного начального общего, основного общего, среднего (полного) общего  образования  по основным </w:t>
      </w:r>
      <w:r w:rsidR="00D70BA1">
        <w:rPr>
          <w:rFonts w:ascii="Times New Roman" w:hAnsi="Times New Roman" w:cs="Times New Roman"/>
          <w:sz w:val="24"/>
          <w:szCs w:val="24"/>
        </w:rPr>
        <w:t>общеобразовательным программам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F230CE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55FDF">
        <w:rPr>
          <w:rFonts w:ascii="Times New Roman" w:hAnsi="Times New Roman" w:cs="Times New Roman"/>
          <w:sz w:val="24"/>
          <w:szCs w:val="24"/>
        </w:rPr>
        <w:t>2. Потребители муниципальной</w:t>
      </w:r>
      <w:r w:rsidR="00755FDF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755FDF">
        <w:rPr>
          <w:rFonts w:ascii="Times New Roman" w:hAnsi="Times New Roman" w:cs="Times New Roman"/>
          <w:sz w:val="24"/>
          <w:szCs w:val="24"/>
        </w:rPr>
        <w:t xml:space="preserve">: </w:t>
      </w:r>
      <w:r w:rsidR="00755FDF" w:rsidRPr="00DD4254">
        <w:rPr>
          <w:rFonts w:ascii="Times New Roman" w:hAnsi="Times New Roman" w:cs="Times New Roman"/>
          <w:sz w:val="24"/>
          <w:szCs w:val="24"/>
        </w:rPr>
        <w:t xml:space="preserve"> </w:t>
      </w:r>
      <w:r w:rsidR="003B0662">
        <w:rPr>
          <w:rFonts w:ascii="Times New Roman" w:hAnsi="Times New Roman" w:cs="Times New Roman"/>
          <w:sz w:val="24"/>
          <w:szCs w:val="24"/>
        </w:rPr>
        <w:t>дети в возрасте от 6 ,5</w:t>
      </w:r>
      <w:r w:rsidRPr="00F230CE">
        <w:rPr>
          <w:rFonts w:ascii="Times New Roman" w:hAnsi="Times New Roman" w:cs="Times New Roman"/>
          <w:sz w:val="24"/>
          <w:szCs w:val="24"/>
        </w:rPr>
        <w:t xml:space="preserve"> до 18 лет, проживающ</w:t>
      </w:r>
      <w:r w:rsidR="00F73BE7">
        <w:rPr>
          <w:rFonts w:ascii="Times New Roman" w:hAnsi="Times New Roman" w:cs="Times New Roman"/>
          <w:sz w:val="24"/>
          <w:szCs w:val="24"/>
        </w:rPr>
        <w:t xml:space="preserve">ие на территории муниципального </w:t>
      </w:r>
      <w:r w:rsidRPr="00F230CE">
        <w:rPr>
          <w:rFonts w:ascii="Times New Roman" w:hAnsi="Times New Roman" w:cs="Times New Roman"/>
          <w:sz w:val="24"/>
          <w:szCs w:val="24"/>
        </w:rPr>
        <w:t>образования «город Ульяновск»</w:t>
      </w:r>
    </w:p>
    <w:p w:rsidR="00755FDF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55FDF">
        <w:rPr>
          <w:rFonts w:ascii="Times New Roman" w:hAnsi="Times New Roman" w:cs="Times New Roman"/>
          <w:sz w:val="24"/>
          <w:szCs w:val="24"/>
        </w:rPr>
        <w:t xml:space="preserve"> 3. Показатели, характеризующие  качество и (или) объем  муниципальной услуги: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64CB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964CB9" w:rsidRDefault="00964CB9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00"/>
        <w:gridCol w:w="1620"/>
        <w:gridCol w:w="1440"/>
        <w:gridCol w:w="1485"/>
        <w:gridCol w:w="1485"/>
        <w:gridCol w:w="1485"/>
        <w:gridCol w:w="1350"/>
        <w:gridCol w:w="1350"/>
        <w:gridCol w:w="2205"/>
      </w:tblGrid>
      <w:tr w:rsidR="00964CB9" w:rsidRPr="009A56E7" w:rsidTr="003B0662">
        <w:trPr>
          <w:trHeight w:val="360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расчёта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значении показателя </w:t>
            </w:r>
          </w:p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(исходные данные для её расчёта)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964CB9" w:rsidRPr="009A56E7" w:rsidTr="003B0662">
        <w:trPr>
          <w:trHeight w:val="72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тный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Итоги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итоговой аттестации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экзамена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76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общРус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*100</w:t>
            </w:r>
          </w:p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CB9" w:rsidRPr="00C40545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Протоколы проведения ЕГЭ по отдельным предметам, представленные федеральной базой данных 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выпускников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получивших аттестаты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40545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атт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* 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Сохранность контингента обучающихся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D70BA1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53C4E" w:rsidRDefault="00953C4E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53C4E">
              <w:rPr>
                <w:rFonts w:ascii="Times New Roman" w:hAnsi="Times New Roman" w:cs="Times New Roman"/>
              </w:rPr>
              <w:t xml:space="preserve">К = </w:t>
            </w:r>
            <w:proofErr w:type="spellStart"/>
            <w:r w:rsidRPr="00953C4E">
              <w:rPr>
                <w:rFonts w:ascii="Times New Roman" w:hAnsi="Times New Roman" w:cs="Times New Roman"/>
              </w:rPr>
              <w:t>Котч</w:t>
            </w:r>
            <w:proofErr w:type="spellEnd"/>
            <w:r w:rsidRPr="00953C4E">
              <w:rPr>
                <w:rFonts w:ascii="Times New Roman" w:hAnsi="Times New Roman" w:cs="Times New Roman"/>
              </w:rPr>
              <w:t>./Кперв.1*100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3B0662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Форма, утверждё</w:t>
            </w:r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нная Приказом Управления образования мэрии города Ульяновска 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23.12.2011г. № 2319</w:t>
            </w:r>
          </w:p>
        </w:tc>
      </w:tr>
    </w:tbl>
    <w:p w:rsidR="00964CB9" w:rsidRPr="004C2D98" w:rsidRDefault="00964CB9" w:rsidP="00964CB9">
      <w:pPr>
        <w:pStyle w:val="ConsPlusNonformat"/>
        <w:ind w:firstLine="720"/>
        <w:rPr>
          <w:rFonts w:ascii="Times New Roman" w:hAnsi="Times New Roman" w:cs="Times New Roman"/>
          <w:sz w:val="8"/>
          <w:szCs w:val="8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964CB9" w:rsidRPr="00867DA3" w:rsidRDefault="00964CB9" w:rsidP="00964CB9">
      <w:pPr>
        <w:pStyle w:val="ConsPlusNonformat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867DA3">
        <w:rPr>
          <w:rFonts w:ascii="Times New Roman" w:hAnsi="Times New Roman" w:cs="Times New Roman"/>
          <w:b/>
          <w:sz w:val="24"/>
          <w:szCs w:val="24"/>
        </w:rPr>
        <w:t>Примечание:</w:t>
      </w:r>
    </w:p>
    <w:p w:rsidR="00964CB9" w:rsidRDefault="00964CB9" w:rsidP="00964CB9">
      <w:pPr>
        <w:pStyle w:val="ConsPlusNonformat"/>
        <w:ind w:firstLine="720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3.1.1.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гиа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процент выпускников, прошедших государственную итоговую аттестацию в форме ЕГЭ.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русскому языку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математике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русскому языку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математике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 Д – доля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атт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количество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выпускников.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53C4E" w:rsidRPr="00953C4E" w:rsidRDefault="00964CB9" w:rsidP="00953C4E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.1.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3C4E" w:rsidRPr="00953C4E">
        <w:rPr>
          <w:rFonts w:ascii="Times New Roman" w:eastAsia="Calibri" w:hAnsi="Times New Roman" w:cs="Times New Roman"/>
          <w:sz w:val="24"/>
          <w:szCs w:val="24"/>
        </w:rPr>
        <w:t>К-сохранность контингента обучающихся;</w:t>
      </w:r>
    </w:p>
    <w:p w:rsidR="00953C4E" w:rsidRPr="00953C4E" w:rsidRDefault="00953C4E" w:rsidP="00953C4E">
      <w:pPr>
        <w:tabs>
          <w:tab w:val="left" w:pos="1020"/>
        </w:tabs>
        <w:rPr>
          <w:rFonts w:eastAsia="Calibri"/>
        </w:rPr>
      </w:pPr>
      <w:r>
        <w:rPr>
          <w:rFonts w:eastAsia="Calibri"/>
        </w:rPr>
        <w:t xml:space="preserve">          </w:t>
      </w:r>
      <w:proofErr w:type="spellStart"/>
      <w:r w:rsidRPr="00953C4E">
        <w:rPr>
          <w:rFonts w:eastAsia="Calibri"/>
        </w:rPr>
        <w:t>Котч.-количество</w:t>
      </w:r>
      <w:proofErr w:type="spellEnd"/>
      <w:r w:rsidRPr="00953C4E">
        <w:rPr>
          <w:rFonts w:eastAsia="Calibri"/>
        </w:rPr>
        <w:t xml:space="preserve"> обучающихся на отчётный период;</w:t>
      </w:r>
    </w:p>
    <w:p w:rsidR="00953C4E" w:rsidRDefault="00953C4E" w:rsidP="00953C4E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953C4E">
        <w:rPr>
          <w:rFonts w:ascii="Times New Roman" w:eastAsia="Calibri" w:hAnsi="Times New Roman" w:cs="Times New Roman"/>
          <w:sz w:val="24"/>
          <w:szCs w:val="24"/>
        </w:rPr>
        <w:t>Кперв.1- количество обучающихся по данным первоначального комплектования</w:t>
      </w:r>
    </w:p>
    <w:p w:rsidR="00953C4E" w:rsidRPr="00953C4E" w:rsidRDefault="00953C4E" w:rsidP="00953C4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3.2.  Объем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20"/>
        <w:gridCol w:w="1781"/>
        <w:gridCol w:w="1904"/>
        <w:gridCol w:w="1655"/>
        <w:gridCol w:w="1417"/>
        <w:gridCol w:w="1255"/>
        <w:gridCol w:w="1195"/>
        <w:gridCol w:w="1939"/>
      </w:tblGrid>
      <w:tr w:rsidR="00755FDF" w:rsidRPr="00C87A31" w:rsidTr="003B0662">
        <w:trPr>
          <w:cantSplit/>
          <w:trHeight w:val="360"/>
        </w:trPr>
        <w:tc>
          <w:tcPr>
            <w:tcW w:w="1403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09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318" w:type="pct"/>
            <w:gridSpan w:val="5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670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755FDF" w:rsidRPr="00C87A31" w:rsidTr="003B0662">
        <w:trPr>
          <w:cantSplit/>
          <w:trHeight w:val="600"/>
        </w:trPr>
        <w:tc>
          <w:tcPr>
            <w:tcW w:w="1403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68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4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438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</w:p>
          <w:p w:rsidR="00755FDF" w:rsidRPr="00C87A31" w:rsidRDefault="00E73F59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55FDF">
              <w:rPr>
                <w:rFonts w:ascii="Times New Roman" w:hAnsi="Times New Roman" w:cs="Times New Roman"/>
                <w:sz w:val="24"/>
                <w:szCs w:val="24"/>
              </w:rPr>
              <w:t>од  планового периода</w:t>
            </w:r>
          </w:p>
        </w:tc>
        <w:tc>
          <w:tcPr>
            <w:tcW w:w="410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 год планового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670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03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1.общедоступное бесплатное начальное общее, основное общее, среднее (полное) общее образование по основным общеобразовательным программам</w:t>
            </w:r>
            <w:r w:rsidRPr="00B013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609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649" w:type="pct"/>
          </w:tcPr>
          <w:p w:rsidR="00755FDF" w:rsidRPr="00C87A31" w:rsidRDefault="00E0032E" w:rsidP="00E73F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568" w:type="pct"/>
          </w:tcPr>
          <w:p w:rsidR="00755FDF" w:rsidRPr="00C87A31" w:rsidRDefault="00120D25" w:rsidP="00DA632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54" w:type="pct"/>
          </w:tcPr>
          <w:p w:rsidR="00755FDF" w:rsidRPr="00C87A31" w:rsidRDefault="00D96BE4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605</w:t>
            </w:r>
          </w:p>
        </w:tc>
        <w:tc>
          <w:tcPr>
            <w:tcW w:w="438" w:type="pct"/>
          </w:tcPr>
          <w:p w:rsidR="00755FDF" w:rsidRPr="00C87A31" w:rsidRDefault="00D96BE4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410" w:type="pct"/>
          </w:tcPr>
          <w:p w:rsidR="00755FDF" w:rsidRPr="00C87A31" w:rsidRDefault="00D96BE4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616</w:t>
            </w:r>
          </w:p>
        </w:tc>
        <w:tc>
          <w:tcPr>
            <w:tcW w:w="670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755FDF" w:rsidRPr="00DE3C7B" w:rsidRDefault="00755FDF" w:rsidP="00755FDF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DE3C7B" w:rsidRDefault="00755FDF" w:rsidP="00755FD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5276" w:type="dxa"/>
        <w:tblLook w:val="01E0"/>
      </w:tblPr>
      <w:tblGrid>
        <w:gridCol w:w="15276"/>
      </w:tblGrid>
      <w:tr w:rsidR="00755FDF" w:rsidRPr="00DE3C7B" w:rsidTr="00144E62">
        <w:tc>
          <w:tcPr>
            <w:tcW w:w="15276" w:type="dxa"/>
          </w:tcPr>
          <w:p w:rsidR="00755FDF" w:rsidRPr="00DE3C7B" w:rsidRDefault="00755FDF" w:rsidP="003B0662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0C7C3D">
              <w:t xml:space="preserve"> 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755FDF" w:rsidRPr="00DE3C7B" w:rsidTr="00144E62">
        <w:trPr>
          <w:trHeight w:val="2464"/>
        </w:trPr>
        <w:tc>
          <w:tcPr>
            <w:tcW w:w="15276" w:type="dxa"/>
          </w:tcPr>
          <w:p w:rsidR="000C7C3D" w:rsidRPr="000C7C3D" w:rsidRDefault="00755FDF" w:rsidP="000C7C3D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lastRenderedPageBreak/>
              <w:t xml:space="preserve">        </w:t>
            </w:r>
            <w:r>
              <w:t xml:space="preserve">   </w:t>
            </w:r>
            <w:r w:rsidRPr="00DE3C7B">
              <w:t>4)</w:t>
            </w:r>
            <w:r w:rsidR="000C7C3D" w:rsidRPr="0058435A">
              <w:rPr>
                <w:color w:val="FF0000"/>
              </w:rPr>
              <w:t xml:space="preserve"> </w:t>
            </w:r>
            <w:r w:rsidR="000C7C3D" w:rsidRPr="000C7C3D">
              <w:t xml:space="preserve">Типовое  положение об общеобразовательном учреждении, утвержденным Постановлением Правительства Российской Федерации  от 19.03.2001  № 196 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755FDF">
              <w:t xml:space="preserve">     5)</w:t>
            </w:r>
            <w:r w:rsidR="00755FDF" w:rsidRPr="00F15601">
              <w:t>Федеральный закон «О пожарной безопасности»</w:t>
            </w:r>
            <w:r w:rsidR="00755FDF">
              <w:t xml:space="preserve"> о</w:t>
            </w:r>
            <w:r w:rsidR="00755FDF" w:rsidRPr="00F15601">
              <w:t>т 21.12.1994 № 69-ФЗ.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</w:t>
            </w:r>
            <w:r w:rsidR="00755FDF">
              <w:t xml:space="preserve">6) </w:t>
            </w:r>
            <w:r w:rsidR="00755FDF" w:rsidRPr="00F15601">
              <w:t>Федеральный закон «О санитарно-эпидемиологическом  благополучии населения»</w:t>
            </w:r>
            <w:r w:rsidR="00755FDF">
              <w:t xml:space="preserve"> о</w:t>
            </w:r>
            <w:r w:rsidR="00755FDF" w:rsidRPr="00F15601">
              <w:t>т 30.03.1999 № 52-ФЗ.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</w:t>
            </w:r>
            <w:r w:rsidR="00755FDF">
              <w:t xml:space="preserve">        7) </w:t>
            </w:r>
            <w:r w:rsidR="00755FDF" w:rsidRPr="00F15601">
              <w:t>Постановление Главного государственного санитарного врача РФ от 31.08.2006 № 30</w:t>
            </w:r>
            <w:r w:rsidR="00755FDF">
              <w:t xml:space="preserve"> «</w:t>
            </w:r>
            <w:r w:rsidR="00755FDF" w:rsidRPr="00F15601">
              <w:t>Об организации питания детей в об</w:t>
            </w:r>
            <w:r w:rsidR="00755FDF">
              <w:t>щеобразовательных учреждениях»</w:t>
            </w:r>
          </w:p>
          <w:p w:rsidR="000C7C3D" w:rsidRPr="000C7C3D" w:rsidRDefault="009A4FA0" w:rsidP="000C7C3D">
            <w:pPr>
              <w:jc w:val="both"/>
            </w:pPr>
            <w:r>
              <w:t xml:space="preserve">          </w:t>
            </w:r>
            <w:r w:rsidR="000C7C3D">
              <w:t xml:space="preserve">8) </w:t>
            </w:r>
            <w:r w:rsidR="000C7C3D" w:rsidRPr="000C7C3D">
              <w:t xml:space="preserve">Санитарно-эпидемиологические правила и нормативы "Гигиенические требования к условиям обучения в общеобразовательных учреждениях. </w:t>
            </w:r>
            <w:proofErr w:type="spellStart"/>
            <w:proofErr w:type="gramStart"/>
            <w:r w:rsidR="000C7C3D" w:rsidRPr="000C7C3D">
              <w:t>СанПиН</w:t>
            </w:r>
            <w:proofErr w:type="spellEnd"/>
            <w:r w:rsidR="000C7C3D" w:rsidRPr="000C7C3D">
              <w:t xml:space="preserve"> 2.4.2.1178-02", утвержденные Главным государственным санитарным врачом Российской Федерации 25.11.2002;</w:t>
            </w:r>
            <w:proofErr w:type="gramEnd"/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B97C1E" w:rsidRPr="00F15601">
              <w:t xml:space="preserve"> </w:t>
            </w:r>
            <w:r w:rsidR="0026040A">
              <w:t xml:space="preserve">    </w:t>
            </w:r>
            <w:r w:rsidR="00B97C1E">
              <w:t xml:space="preserve">9)  </w:t>
            </w:r>
            <w:r w:rsidR="00B97C1E" w:rsidRPr="00F15601">
              <w:t>Федеральный компонент государственного стандарта общего образования</w:t>
            </w:r>
            <w:r w:rsidR="00B97C1E">
              <w:t>, у</w:t>
            </w:r>
            <w:r w:rsidR="00B97C1E" w:rsidRPr="00F15601">
              <w:t>твержден</w:t>
            </w:r>
            <w:r w:rsidR="00B97C1E">
              <w:t xml:space="preserve">ный </w:t>
            </w:r>
            <w:r w:rsidR="00B97C1E" w:rsidRPr="00F15601">
              <w:t xml:space="preserve"> приказом Министерства образования РФ от 05.03.2004 № 1089.</w:t>
            </w:r>
          </w:p>
          <w:p w:rsidR="00B97C1E" w:rsidRDefault="00B97C1E" w:rsidP="00B97C1E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10) </w:t>
            </w:r>
            <w:r w:rsidRPr="00F15601">
              <w:t>Федеральный государственный образовательный стандарт начального общего образования</w:t>
            </w:r>
            <w:r>
              <w:t>, у</w:t>
            </w:r>
            <w:r w:rsidRPr="00F15601">
              <w:t>твержден</w:t>
            </w:r>
            <w:r>
              <w:t>ный</w:t>
            </w:r>
            <w:r w:rsidRPr="00F15601">
              <w:t xml:space="preserve"> приказом Министерства образования и науки РФ от 06.10.2009 № 373.</w:t>
            </w:r>
          </w:p>
          <w:p w:rsidR="00964CB9" w:rsidRPr="00DE3C7B" w:rsidRDefault="00964CB9" w:rsidP="00B97C1E">
            <w:pPr>
              <w:autoSpaceDE w:val="0"/>
              <w:autoSpaceDN w:val="0"/>
              <w:adjustRightInd w:val="0"/>
              <w:ind w:right="-57"/>
              <w:jc w:val="both"/>
            </w:pPr>
          </w:p>
        </w:tc>
      </w:tr>
      <w:tr w:rsidR="00755FDF" w:rsidRPr="00DE3C7B" w:rsidTr="00144E62">
        <w:trPr>
          <w:trHeight w:val="80"/>
        </w:trPr>
        <w:tc>
          <w:tcPr>
            <w:tcW w:w="15276" w:type="dxa"/>
          </w:tcPr>
          <w:p w:rsidR="00755FDF" w:rsidRPr="000908BD" w:rsidRDefault="00755FDF" w:rsidP="003B0662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755FDF" w:rsidRPr="00C87A31" w:rsidTr="003B0662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Pr="00D41005">
              <w:t>. публикация информации: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755FDF" w:rsidRPr="00C87A31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proofErr w:type="gramStart"/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  <w:proofErr w:type="gramEnd"/>
          </w:p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755FDF" w:rsidRPr="001F22E8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755FDF" w:rsidRPr="006434EC" w:rsidTr="003B0662"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755FDF" w:rsidRPr="006434EC" w:rsidTr="003B0662">
        <w:trPr>
          <w:trHeight w:val="718"/>
        </w:trPr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1. Ликвидация образовательного учреждения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-У</w:t>
            </w:r>
            <w:r w:rsidRPr="006434EC">
              <w:t>став учреждения</w:t>
            </w:r>
          </w:p>
          <w:p w:rsidR="00755FDF" w:rsidRPr="006434EC" w:rsidRDefault="00B97C1E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Типово</w:t>
            </w:r>
            <w:r>
              <w:t>е</w:t>
            </w:r>
            <w:r w:rsidRPr="006434EC">
              <w:t xml:space="preserve"> положени</w:t>
            </w:r>
            <w:r>
              <w:t>е</w:t>
            </w:r>
            <w:r w:rsidRPr="006434EC">
              <w:t xml:space="preserve"> об общеобразовательном учреждении, утвержденного постановлением Правительства РФ от 19 марта 2001 г. N 196;</w:t>
            </w: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>: нет</w:t>
      </w:r>
    </w:p>
    <w:p w:rsidR="00755FDF" w:rsidRPr="00EE028A" w:rsidRDefault="00755FDF" w:rsidP="00755FDF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755FDF" w:rsidRPr="00C87A31" w:rsidTr="003B0662">
        <w:tc>
          <w:tcPr>
            <w:tcW w:w="2769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7. Порядок </w:t>
      </w:r>
      <w:proofErr w:type="gramStart"/>
      <w:r w:rsidRPr="00C87A3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87A31">
        <w:rPr>
          <w:rFonts w:ascii="Times New Roman" w:hAnsi="Times New Roman" w:cs="Times New Roman"/>
          <w:sz w:val="24"/>
          <w:szCs w:val="24"/>
        </w:rPr>
        <w:t xml:space="preserve">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3303"/>
        <w:gridCol w:w="8463"/>
      </w:tblGrid>
      <w:tr w:rsidR="00755FDF" w:rsidRPr="00C87A31" w:rsidTr="003B0662">
        <w:trPr>
          <w:cantSplit/>
          <w:trHeight w:val="480"/>
        </w:trPr>
        <w:tc>
          <w:tcPr>
            <w:tcW w:w="1149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081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770" w:type="pct"/>
          </w:tcPr>
          <w:p w:rsidR="00755FDF" w:rsidRPr="00C87A31" w:rsidRDefault="00755FDF" w:rsidP="00C62F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3B0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услуги.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EE028A" w:rsidRDefault="00964CB9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5FDF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>1 раза в два года</w:t>
            </w:r>
          </w:p>
          <w:p w:rsidR="00755FDF" w:rsidRPr="00EE028A" w:rsidRDefault="00755FDF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1350"/>
        <w:gridCol w:w="3105"/>
        <w:gridCol w:w="1755"/>
        <w:gridCol w:w="1586"/>
        <w:gridCol w:w="3402"/>
      </w:tblGrid>
      <w:tr w:rsidR="00E73F59" w:rsidRPr="003C15D1" w:rsidTr="00E73F59">
        <w:trPr>
          <w:cantSplit/>
          <w:trHeight w:val="720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Значение, утверждённое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муниципальном  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за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Источни</w:t>
            </w:r>
            <w:proofErr w:type="gramStart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о фактическом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значении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</w:tr>
      <w:tr w:rsidR="00E73F59" w:rsidRPr="003C15D1" w:rsidTr="00E73F59">
        <w:trPr>
          <w:cantSplit/>
          <w:trHeight w:val="269"/>
        </w:trPr>
        <w:tc>
          <w:tcPr>
            <w:tcW w:w="15026" w:type="dxa"/>
            <w:gridSpan w:val="6"/>
            <w:vAlign w:val="center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Объёмы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2D7CF1">
            <w:pPr>
              <w:pStyle w:val="ConsPlusNormal"/>
              <w:widowControl/>
              <w:ind w:left="35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15026" w:type="dxa"/>
            <w:gridSpan w:val="6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Качество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p w:rsidR="0034079F" w:rsidRDefault="00755FDF" w:rsidP="0034079F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34079F">
        <w:rPr>
          <w:rFonts w:ascii="Times New Roman" w:hAnsi="Times New Roman" w:cs="Times New Roman"/>
          <w:sz w:val="24"/>
          <w:szCs w:val="24"/>
        </w:rPr>
        <w:t>согласно п. 1.2. приказа Управления образования от 23.12.2011г. № 2321.</w:t>
      </w:r>
      <w:r w:rsidR="0034079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 (</w:t>
      </w:r>
      <w:proofErr w:type="gramStart"/>
      <w:r w:rsidRPr="00B33A6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33A67">
        <w:rPr>
          <w:rFonts w:ascii="Times New Roman" w:hAnsi="Times New Roman" w:cs="Times New Roman"/>
          <w:sz w:val="24"/>
          <w:szCs w:val="24"/>
        </w:rPr>
        <w:t xml:space="preserve">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755FDF" w:rsidRDefault="00755FDF" w:rsidP="00755FDF">
      <w:pPr>
        <w:jc w:val="center"/>
      </w:pPr>
    </w:p>
    <w:p w:rsidR="00FB6B86" w:rsidRDefault="00FB6B86" w:rsidP="00594655">
      <w:pPr>
        <w:ind w:right="2663"/>
      </w:pPr>
    </w:p>
    <w:p w:rsidR="003224C3" w:rsidRDefault="003224C3" w:rsidP="00594655">
      <w:pPr>
        <w:ind w:right="2663"/>
      </w:pPr>
    </w:p>
    <w:p w:rsidR="003224C3" w:rsidRDefault="003224C3" w:rsidP="00594655">
      <w:pPr>
        <w:ind w:right="2663"/>
      </w:pPr>
    </w:p>
    <w:p w:rsidR="003224C3" w:rsidRDefault="003224C3" w:rsidP="00594655">
      <w:pPr>
        <w:ind w:right="2663"/>
      </w:pPr>
    </w:p>
    <w:p w:rsidR="003224C3" w:rsidRDefault="003224C3" w:rsidP="00594655">
      <w:pPr>
        <w:ind w:right="2663"/>
      </w:pPr>
    </w:p>
    <w:p w:rsidR="003224C3" w:rsidRDefault="003224C3" w:rsidP="00594655">
      <w:pPr>
        <w:ind w:right="2663"/>
      </w:pPr>
    </w:p>
    <w:p w:rsidR="003224C3" w:rsidRDefault="003224C3" w:rsidP="00594655">
      <w:pPr>
        <w:ind w:right="2663"/>
      </w:pPr>
    </w:p>
    <w:p w:rsidR="003224C3" w:rsidRDefault="003224C3" w:rsidP="00594655">
      <w:pPr>
        <w:ind w:right="2663"/>
      </w:pPr>
    </w:p>
    <w:p w:rsidR="003224C3" w:rsidRDefault="003224C3" w:rsidP="00594655">
      <w:pPr>
        <w:ind w:right="2663"/>
      </w:pPr>
    </w:p>
    <w:p w:rsidR="003224C3" w:rsidRDefault="003224C3" w:rsidP="00594655">
      <w:pPr>
        <w:ind w:right="2663"/>
      </w:pPr>
    </w:p>
    <w:p w:rsidR="003224C3" w:rsidRDefault="003224C3" w:rsidP="00594655">
      <w:pPr>
        <w:ind w:right="2663"/>
      </w:pPr>
    </w:p>
    <w:p w:rsidR="003224C3" w:rsidRDefault="003224C3" w:rsidP="00594655">
      <w:pPr>
        <w:ind w:right="2663"/>
      </w:pPr>
    </w:p>
    <w:p w:rsidR="003224C3" w:rsidRDefault="003224C3" w:rsidP="003224C3">
      <w:pPr>
        <w:ind w:right="2663"/>
      </w:pPr>
    </w:p>
    <w:p w:rsidR="003224C3" w:rsidRDefault="003224C3" w:rsidP="003224C3">
      <w:pPr>
        <w:ind w:right="2663"/>
      </w:pPr>
      <w:r>
        <w:t>Директор______________________</w:t>
      </w:r>
    </w:p>
    <w:p w:rsidR="003224C3" w:rsidRDefault="003224C3" w:rsidP="003224C3">
      <w:pPr>
        <w:ind w:right="2663"/>
      </w:pPr>
    </w:p>
    <w:p w:rsidR="003224C3" w:rsidRDefault="003224C3" w:rsidP="00594655">
      <w:pPr>
        <w:ind w:right="2663"/>
      </w:pPr>
      <w:r>
        <w:t>Отдел планирования и анализа__________________</w:t>
      </w:r>
    </w:p>
    <w:sectPr w:rsidR="003224C3" w:rsidSect="00DA6322"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59557F2"/>
    <w:multiLevelType w:val="hybridMultilevel"/>
    <w:tmpl w:val="B47A5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655"/>
    <w:rsid w:val="000114B3"/>
    <w:rsid w:val="00037A02"/>
    <w:rsid w:val="00092B43"/>
    <w:rsid w:val="000B03B7"/>
    <w:rsid w:val="000B4C09"/>
    <w:rsid w:val="000C7C3D"/>
    <w:rsid w:val="000D5DD8"/>
    <w:rsid w:val="000D6246"/>
    <w:rsid w:val="000F11A4"/>
    <w:rsid w:val="00120D25"/>
    <w:rsid w:val="00144E62"/>
    <w:rsid w:val="00145E73"/>
    <w:rsid w:val="0014706B"/>
    <w:rsid w:val="00191CE3"/>
    <w:rsid w:val="001952A2"/>
    <w:rsid w:val="001B0E2A"/>
    <w:rsid w:val="001C68DE"/>
    <w:rsid w:val="001F22E8"/>
    <w:rsid w:val="001F7518"/>
    <w:rsid w:val="00254046"/>
    <w:rsid w:val="0026040A"/>
    <w:rsid w:val="002A2C23"/>
    <w:rsid w:val="002C22BD"/>
    <w:rsid w:val="002D7CF1"/>
    <w:rsid w:val="00310E07"/>
    <w:rsid w:val="003224C3"/>
    <w:rsid w:val="003230E3"/>
    <w:rsid w:val="0034079F"/>
    <w:rsid w:val="0036648F"/>
    <w:rsid w:val="003847C9"/>
    <w:rsid w:val="003B0662"/>
    <w:rsid w:val="003B0741"/>
    <w:rsid w:val="003B2812"/>
    <w:rsid w:val="003C5CE6"/>
    <w:rsid w:val="003E36CF"/>
    <w:rsid w:val="004059B8"/>
    <w:rsid w:val="004112E2"/>
    <w:rsid w:val="00412991"/>
    <w:rsid w:val="00423765"/>
    <w:rsid w:val="004945E6"/>
    <w:rsid w:val="004F59F6"/>
    <w:rsid w:val="00532067"/>
    <w:rsid w:val="00533514"/>
    <w:rsid w:val="005440A5"/>
    <w:rsid w:val="00586839"/>
    <w:rsid w:val="00594655"/>
    <w:rsid w:val="0062409C"/>
    <w:rsid w:val="00682BB9"/>
    <w:rsid w:val="006C76B8"/>
    <w:rsid w:val="00704FA5"/>
    <w:rsid w:val="00726D9A"/>
    <w:rsid w:val="00736681"/>
    <w:rsid w:val="00755FDF"/>
    <w:rsid w:val="007E172B"/>
    <w:rsid w:val="007F16E1"/>
    <w:rsid w:val="007F1972"/>
    <w:rsid w:val="00815EDA"/>
    <w:rsid w:val="00856F9F"/>
    <w:rsid w:val="00865F48"/>
    <w:rsid w:val="008B6C3C"/>
    <w:rsid w:val="008E426F"/>
    <w:rsid w:val="008F338D"/>
    <w:rsid w:val="008F3A68"/>
    <w:rsid w:val="009340FF"/>
    <w:rsid w:val="00953C4E"/>
    <w:rsid w:val="00964CB9"/>
    <w:rsid w:val="009A4FA0"/>
    <w:rsid w:val="009E3970"/>
    <w:rsid w:val="00A878C1"/>
    <w:rsid w:val="00A90838"/>
    <w:rsid w:val="00AA2CDC"/>
    <w:rsid w:val="00AC53F4"/>
    <w:rsid w:val="00B156D1"/>
    <w:rsid w:val="00B25CD5"/>
    <w:rsid w:val="00B361DA"/>
    <w:rsid w:val="00B85B96"/>
    <w:rsid w:val="00B92687"/>
    <w:rsid w:val="00B97C1E"/>
    <w:rsid w:val="00BE7432"/>
    <w:rsid w:val="00BF4143"/>
    <w:rsid w:val="00C00FC3"/>
    <w:rsid w:val="00C01EB2"/>
    <w:rsid w:val="00C62F5F"/>
    <w:rsid w:val="00C72B8C"/>
    <w:rsid w:val="00C74DE7"/>
    <w:rsid w:val="00CF37B3"/>
    <w:rsid w:val="00D57262"/>
    <w:rsid w:val="00D70BA1"/>
    <w:rsid w:val="00D96BE4"/>
    <w:rsid w:val="00DA6322"/>
    <w:rsid w:val="00DC7150"/>
    <w:rsid w:val="00DF0D55"/>
    <w:rsid w:val="00E0032E"/>
    <w:rsid w:val="00E73F59"/>
    <w:rsid w:val="00E8533E"/>
    <w:rsid w:val="00EE028A"/>
    <w:rsid w:val="00F230CE"/>
    <w:rsid w:val="00F439E3"/>
    <w:rsid w:val="00F73BE7"/>
    <w:rsid w:val="00F94026"/>
    <w:rsid w:val="00FB6B86"/>
    <w:rsid w:val="00FC5578"/>
    <w:rsid w:val="00FD538C"/>
    <w:rsid w:val="00FF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Body Text"/>
    <w:basedOn w:val="a"/>
    <w:link w:val="a7"/>
    <w:rsid w:val="00736681"/>
    <w:pPr>
      <w:jc w:val="center"/>
    </w:pPr>
  </w:style>
  <w:style w:type="character" w:customStyle="1" w:styleId="a7">
    <w:name w:val="Основной текст Знак"/>
    <w:basedOn w:val="a0"/>
    <w:link w:val="a6"/>
    <w:rsid w:val="007366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3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B00803-81B1-4424-A8AF-203D26903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6</Pages>
  <Words>1243</Words>
  <Characters>7089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Comp2</cp:lastModifiedBy>
  <cp:revision>35</cp:revision>
  <cp:lastPrinted>2012-01-13T08:43:00Z</cp:lastPrinted>
  <dcterms:created xsi:type="dcterms:W3CDTF">2011-03-15T09:20:00Z</dcterms:created>
  <dcterms:modified xsi:type="dcterms:W3CDTF">2012-01-25T12:34:00Z</dcterms:modified>
</cp:coreProperties>
</file>